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1"/>
        <w:gridCol w:w="4140"/>
        <w:gridCol w:w="169"/>
      </w:tblGrid>
      <w:tr w:rsidR="00354FF4" w:rsidRPr="00354FF4" w14:paraId="570BF136" w14:textId="77777777" w:rsidTr="00732451">
        <w:trPr>
          <w:gridAfter w:val="1"/>
          <w:wAfter w:w="169" w:type="dxa"/>
          <w:trHeight w:val="499"/>
          <w:jc w:val="center"/>
        </w:trPr>
        <w:tc>
          <w:tcPr>
            <w:tcW w:w="9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F02" w14:textId="77777777" w:rsidR="00354FF4" w:rsidRPr="00354FF4" w:rsidRDefault="00354FF4" w:rsidP="00354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SUPERINTENDECIA DE INDUSTRIA Y COMERCIO</w:t>
            </w:r>
          </w:p>
        </w:tc>
      </w:tr>
      <w:tr w:rsidR="00354FF4" w:rsidRPr="00354FF4" w14:paraId="353E048D" w14:textId="77777777" w:rsidTr="00732451">
        <w:trPr>
          <w:trHeight w:val="108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7B2A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5DF" w14:textId="77777777" w:rsidR="00354FF4" w:rsidRPr="00354FF4" w:rsidRDefault="00354FF4" w:rsidP="00354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</w:tr>
      <w:tr w:rsidR="00354FF4" w:rsidRPr="00354FF4" w14:paraId="3B207C99" w14:textId="77777777" w:rsidTr="00732451">
        <w:trPr>
          <w:trHeight w:val="310"/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156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RED NACIONAL DE PROTECCIÓN AL CONSUMIDOR </w:t>
            </w:r>
          </w:p>
        </w:tc>
        <w:tc>
          <w:tcPr>
            <w:tcW w:w="169" w:type="dxa"/>
            <w:vAlign w:val="center"/>
            <w:hideMark/>
          </w:tcPr>
          <w:p w14:paraId="123FF82C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604708FF" w14:textId="77777777" w:rsidTr="00732451">
        <w:trPr>
          <w:trHeight w:val="372"/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C26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PROCESO: ARREGLO DIRECTO - GESTIÓN DOCUMENTAL Y ARCHIVO </w:t>
            </w:r>
          </w:p>
        </w:tc>
        <w:tc>
          <w:tcPr>
            <w:tcW w:w="169" w:type="dxa"/>
            <w:vAlign w:val="center"/>
            <w:hideMark/>
          </w:tcPr>
          <w:p w14:paraId="340288CE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417C06E8" w14:textId="77777777" w:rsidTr="00732451">
        <w:trPr>
          <w:trHeight w:val="589"/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764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FORMATO: </w:t>
            </w:r>
            <w:r w:rsidRPr="00354F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COMPLEMENTACIÓN PARA CIERRE DE CASOS</w:t>
            </w:r>
            <w:r w:rsidRPr="00354F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br/>
              <w:t xml:space="preserve"> ARREGLO DIRECTO</w:t>
            </w: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 </w:t>
            </w:r>
          </w:p>
        </w:tc>
        <w:tc>
          <w:tcPr>
            <w:tcW w:w="169" w:type="dxa"/>
            <w:vAlign w:val="center"/>
            <w:hideMark/>
          </w:tcPr>
          <w:p w14:paraId="13F53842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473037" w:rsidRPr="00354FF4" w14:paraId="3AD480FC" w14:textId="77777777" w:rsidTr="00732451">
        <w:trPr>
          <w:trHeight w:val="372"/>
          <w:jc w:val="center"/>
        </w:trPr>
        <w:tc>
          <w:tcPr>
            <w:tcW w:w="9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00B" w14:textId="77777777" w:rsidR="00473037" w:rsidRPr="00354FF4" w:rsidRDefault="00473037" w:rsidP="00473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Objeto (Marque con x)</w:t>
            </w:r>
          </w:p>
          <w:p w14:paraId="70A7ED2C" w14:textId="08098A47" w:rsidR="00473037" w:rsidRPr="00354FF4" w:rsidRDefault="00473037" w:rsidP="00473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  <w:p w14:paraId="45959855" w14:textId="01F751CB" w:rsidR="00473037" w:rsidRPr="00354FF4" w:rsidRDefault="00473037" w:rsidP="00354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vAlign w:val="center"/>
            <w:hideMark/>
          </w:tcPr>
          <w:p w14:paraId="1701CAF9" w14:textId="77777777" w:rsidR="00473037" w:rsidRPr="00354FF4" w:rsidRDefault="00473037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12EE6408" w14:textId="77777777" w:rsidTr="00732451">
        <w:trPr>
          <w:trHeight w:val="372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4D0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Error en radicación                           (   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65B0F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Falta de planilla                                (   )</w:t>
            </w:r>
          </w:p>
        </w:tc>
        <w:tc>
          <w:tcPr>
            <w:tcW w:w="169" w:type="dxa"/>
            <w:vAlign w:val="center"/>
            <w:hideMark/>
          </w:tcPr>
          <w:p w14:paraId="4A900A77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5FB794D3" w14:textId="77777777" w:rsidTr="00732451">
        <w:trPr>
          <w:trHeight w:val="372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307D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Falta de carta de reprogramación    (   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12457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Mal diligenciamiento de formatos    (   )</w:t>
            </w:r>
          </w:p>
        </w:tc>
        <w:tc>
          <w:tcPr>
            <w:tcW w:w="169" w:type="dxa"/>
            <w:vAlign w:val="center"/>
            <w:hideMark/>
          </w:tcPr>
          <w:p w14:paraId="506C2440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6204E2F6" w14:textId="77777777" w:rsidTr="00732451">
        <w:trPr>
          <w:trHeight w:val="372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39DF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Falta contrato de transacción           (   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9E3F9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Planilla no corresponde al caso       (   )</w:t>
            </w:r>
          </w:p>
        </w:tc>
        <w:tc>
          <w:tcPr>
            <w:tcW w:w="169" w:type="dxa"/>
            <w:vAlign w:val="center"/>
            <w:hideMark/>
          </w:tcPr>
          <w:p w14:paraId="0F4B97A2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02F7414F" w14:textId="77777777" w:rsidTr="00732451">
        <w:trPr>
          <w:trHeight w:val="372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F1A6" w14:textId="3845589F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Otras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A57EE" w14:textId="77777777" w:rsidR="00354FF4" w:rsidRPr="00354FF4" w:rsidRDefault="00354FF4" w:rsidP="00354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236C0B39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63F077AC" w14:textId="77777777" w:rsidTr="00732451">
        <w:trPr>
          <w:trHeight w:val="558"/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1EA2" w14:textId="57658CF3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Motivo: detalle de la necesidad:</w:t>
            </w:r>
            <w:r w:rsidRPr="00354F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br/>
              <w:t>(resuma con brevedad la causal anteriormente señalada)</w:t>
            </w:r>
          </w:p>
        </w:tc>
        <w:tc>
          <w:tcPr>
            <w:tcW w:w="169" w:type="dxa"/>
            <w:vAlign w:val="center"/>
            <w:hideMark/>
          </w:tcPr>
          <w:p w14:paraId="745109C3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579F7C5C" w14:textId="77777777" w:rsidTr="00732451">
        <w:trPr>
          <w:trHeight w:val="310"/>
          <w:jc w:val="center"/>
        </w:trPr>
        <w:tc>
          <w:tcPr>
            <w:tcW w:w="9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E8D0" w14:textId="77777777" w:rsidR="00354FF4" w:rsidRPr="00354FF4" w:rsidRDefault="00354FF4" w:rsidP="00354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7E8F398B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359E69E5" w14:textId="77777777" w:rsidTr="00732451">
        <w:trPr>
          <w:trHeight w:val="310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C0CC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10BF" w14:textId="77777777" w:rsidR="00354FF4" w:rsidRPr="00354FF4" w:rsidRDefault="00354FF4" w:rsidP="00354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</w:tr>
      <w:tr w:rsidR="00354FF4" w:rsidRPr="00354FF4" w14:paraId="2A86FC08" w14:textId="77777777" w:rsidTr="00732451">
        <w:trPr>
          <w:trHeight w:val="294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4F6F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159C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2EA6D529" w14:textId="77777777" w:rsidTr="00732451">
        <w:trPr>
          <w:trHeight w:val="294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8A23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2248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7D95AB12" w14:textId="77777777" w:rsidTr="00732451">
        <w:trPr>
          <w:trHeight w:val="294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57CA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EAD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79183BCD" w14:textId="77777777" w:rsidTr="00732451">
        <w:trPr>
          <w:trHeight w:val="294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C4DA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CE03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365B2754" w14:textId="77777777" w:rsidTr="00732451">
        <w:trPr>
          <w:trHeight w:val="294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2B46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362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33B2F2D3" w14:textId="77777777" w:rsidTr="00732451">
        <w:trPr>
          <w:trHeight w:val="294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9DC0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BF97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49A4F955" w14:textId="77777777" w:rsidTr="00732451">
        <w:trPr>
          <w:trHeight w:val="294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62DD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ACCC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2A0D4A64" w14:textId="77777777" w:rsidTr="00732451">
        <w:trPr>
          <w:trHeight w:val="310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08F2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084D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097042D0" w14:textId="77777777" w:rsidTr="00732451">
        <w:trPr>
          <w:trHeight w:val="310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EB1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744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153E2CA0" w14:textId="77777777" w:rsidTr="00732451">
        <w:trPr>
          <w:trHeight w:val="310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E780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D59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603FAC34" w14:textId="77777777" w:rsidTr="00732451">
        <w:trPr>
          <w:trHeight w:val="310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FEF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414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4055F2B2" w14:textId="77777777" w:rsidTr="00732451">
        <w:trPr>
          <w:trHeight w:val="310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3809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6F62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7CBEDE07" w14:textId="77777777" w:rsidTr="00732451">
        <w:trPr>
          <w:trHeight w:val="310"/>
          <w:jc w:val="center"/>
        </w:trPr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6650" w14:textId="77777777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E81F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15194D28" w14:textId="77777777" w:rsidTr="00732451">
        <w:trPr>
          <w:trHeight w:val="527"/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9A8B" w14:textId="09536082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Elaborado por:</w:t>
            </w:r>
          </w:p>
        </w:tc>
        <w:tc>
          <w:tcPr>
            <w:tcW w:w="169" w:type="dxa"/>
            <w:vAlign w:val="center"/>
            <w:hideMark/>
          </w:tcPr>
          <w:p w14:paraId="7F2DA4D4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354FF4" w:rsidRPr="00354FF4" w14:paraId="00161CD6" w14:textId="77777777" w:rsidTr="00732451">
        <w:trPr>
          <w:trHeight w:val="511"/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BFFE" w14:textId="62FC9734" w:rsidR="00354FF4" w:rsidRPr="00354FF4" w:rsidRDefault="00354FF4" w:rsidP="00354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354F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Fecha de elaboración</w:t>
            </w:r>
            <w:r w:rsidR="00473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: </w:t>
            </w:r>
            <w:r w:rsidR="00473037" w:rsidRPr="00E04D89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kern w:val="0"/>
                <w:sz w:val="22"/>
                <w:szCs w:val="22"/>
                <w:lang w:eastAsia="es-CO"/>
                <w14:ligatures w14:val="none"/>
              </w:rPr>
              <w:t>(AAAA/MM/DD)</w:t>
            </w:r>
          </w:p>
        </w:tc>
        <w:tc>
          <w:tcPr>
            <w:tcW w:w="169" w:type="dxa"/>
            <w:vAlign w:val="center"/>
            <w:hideMark/>
          </w:tcPr>
          <w:p w14:paraId="6C1F192F" w14:textId="77777777" w:rsidR="00354FF4" w:rsidRPr="00354FF4" w:rsidRDefault="00354FF4" w:rsidP="00354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576B8197" w14:textId="77777777" w:rsidR="009F7C93" w:rsidRDefault="009F7C93"/>
    <w:sectPr w:rsidR="009F7C93" w:rsidSect="00354F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4B2A1" w14:textId="77777777" w:rsidR="00DE2646" w:rsidRDefault="00DE2646" w:rsidP="00354FF4">
      <w:pPr>
        <w:spacing w:after="0" w:line="240" w:lineRule="auto"/>
      </w:pPr>
      <w:r>
        <w:separator/>
      </w:r>
    </w:p>
  </w:endnote>
  <w:endnote w:type="continuationSeparator" w:id="0">
    <w:p w14:paraId="49A6D1B6" w14:textId="77777777" w:rsidR="00DE2646" w:rsidRDefault="00DE2646" w:rsidP="0035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87B6" w14:textId="77777777" w:rsidR="00B9062A" w:rsidRDefault="00B906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F96C6" w14:textId="77777777" w:rsidR="00B9062A" w:rsidRDefault="00B906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86B9" w14:textId="77777777" w:rsidR="00B9062A" w:rsidRDefault="00B90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45DE" w14:textId="77777777" w:rsidR="00DE2646" w:rsidRDefault="00DE2646" w:rsidP="00354FF4">
      <w:pPr>
        <w:spacing w:after="0" w:line="240" w:lineRule="auto"/>
      </w:pPr>
      <w:r>
        <w:separator/>
      </w:r>
    </w:p>
  </w:footnote>
  <w:footnote w:type="continuationSeparator" w:id="0">
    <w:p w14:paraId="46F02D39" w14:textId="77777777" w:rsidR="00DE2646" w:rsidRDefault="00DE2646" w:rsidP="0035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0F3F" w14:textId="77777777" w:rsidR="00B9062A" w:rsidRDefault="00B906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39"/>
      <w:gridCol w:w="3969"/>
      <w:gridCol w:w="2126"/>
    </w:tblGrid>
    <w:tr w:rsidR="00732451" w:rsidRPr="008464B5" w14:paraId="2D0D2F4D" w14:textId="77777777" w:rsidTr="00732451">
      <w:trPr>
        <w:cantSplit/>
        <w:trHeight w:val="412"/>
        <w:jc w:val="center"/>
      </w:trPr>
      <w:tc>
        <w:tcPr>
          <w:tcW w:w="3539" w:type="dxa"/>
          <w:vMerge w:val="restart"/>
        </w:tcPr>
        <w:p w14:paraId="2B272714" w14:textId="0ED79B26" w:rsidR="00732451" w:rsidRDefault="00732451" w:rsidP="00732451">
          <w:pPr>
            <w:ind w:right="360"/>
            <w:jc w:val="center"/>
            <w:rPr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646F6542" wp14:editId="34DE785C">
                <wp:simplePos x="0" y="0"/>
                <wp:positionH relativeFrom="column">
                  <wp:posOffset>1087755</wp:posOffset>
                </wp:positionH>
                <wp:positionV relativeFrom="paragraph">
                  <wp:posOffset>454025</wp:posOffset>
                </wp:positionV>
                <wp:extent cx="1038225" cy="461010"/>
                <wp:effectExtent l="0" t="0" r="9525" b="0"/>
                <wp:wrapNone/>
                <wp:docPr id="602259687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FFF5B7-BB41-4ABD-AF2B-62808F20633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DBFFF5B7-BB41-4ABD-AF2B-62808F20633D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67456" behindDoc="0" locked="0" layoutInCell="1" allowOverlap="1" wp14:anchorId="3759E79B" wp14:editId="12995A0E">
                <wp:simplePos x="0" y="0"/>
                <wp:positionH relativeFrom="column">
                  <wp:posOffset>-24765</wp:posOffset>
                </wp:positionH>
                <wp:positionV relativeFrom="paragraph">
                  <wp:posOffset>323850</wp:posOffset>
                </wp:positionV>
                <wp:extent cx="1038225" cy="617730"/>
                <wp:effectExtent l="0" t="0" r="0" b="0"/>
                <wp:wrapNone/>
                <wp:docPr id="3" name="Imagen 3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 con confianza baj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617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Merge w:val="restart"/>
          <w:vAlign w:val="center"/>
        </w:tcPr>
        <w:p w14:paraId="1812F63F" w14:textId="468DB1BF" w:rsidR="00732451" w:rsidRPr="008464B5" w:rsidRDefault="00732451" w:rsidP="00732451">
          <w:pPr>
            <w:jc w:val="center"/>
            <w:rPr>
              <w:rFonts w:cs="Arial"/>
              <w:b/>
              <w:sz w:val="20"/>
              <w:szCs w:val="20"/>
            </w:rPr>
          </w:pPr>
          <w:r w:rsidRPr="00354FF4">
            <w:rPr>
              <w:b/>
              <w:bCs/>
            </w:rPr>
            <w:t>COMPLEMENTO PARA CIERRE DE CASOS ARREGLO DIRECTO</w:t>
          </w:r>
        </w:p>
      </w:tc>
      <w:tc>
        <w:tcPr>
          <w:tcW w:w="2126" w:type="dxa"/>
          <w:vAlign w:val="bottom"/>
        </w:tcPr>
        <w:p w14:paraId="2A7D8968" w14:textId="5EAF3019" w:rsidR="00732451" w:rsidRPr="00A20B2E" w:rsidRDefault="00732451" w:rsidP="00732451">
          <w:pPr>
            <w:rPr>
              <w:rFonts w:cs="Arial"/>
              <w:iCs/>
              <w:sz w:val="20"/>
              <w:szCs w:val="20"/>
              <w:lang w:val="es-MX"/>
            </w:rPr>
          </w:pPr>
          <w:r w:rsidRPr="00A20B2E">
            <w:rPr>
              <w:b/>
              <w:bCs/>
              <w:sz w:val="20"/>
              <w:szCs w:val="20"/>
            </w:rPr>
            <w:t>Código: DA02-F25</w:t>
          </w:r>
        </w:p>
      </w:tc>
    </w:tr>
    <w:tr w:rsidR="00732451" w:rsidRPr="008464B5" w14:paraId="2D12420D" w14:textId="77777777" w:rsidTr="00732451">
      <w:trPr>
        <w:cantSplit/>
        <w:trHeight w:val="190"/>
        <w:jc w:val="center"/>
      </w:trPr>
      <w:tc>
        <w:tcPr>
          <w:tcW w:w="3539" w:type="dxa"/>
          <w:vMerge/>
        </w:tcPr>
        <w:p w14:paraId="6DDC729D" w14:textId="77777777" w:rsidR="00732451" w:rsidRDefault="00732451" w:rsidP="00732451">
          <w:pPr>
            <w:ind w:right="360"/>
            <w:jc w:val="center"/>
            <w:rPr>
              <w:noProof/>
            </w:rPr>
          </w:pPr>
        </w:p>
      </w:tc>
      <w:tc>
        <w:tcPr>
          <w:tcW w:w="3969" w:type="dxa"/>
          <w:vMerge/>
        </w:tcPr>
        <w:p w14:paraId="3D25E27A" w14:textId="77777777" w:rsidR="00732451" w:rsidRPr="008464B5" w:rsidRDefault="00732451" w:rsidP="00732451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126" w:type="dxa"/>
          <w:vAlign w:val="bottom"/>
        </w:tcPr>
        <w:p w14:paraId="716E3C75" w14:textId="694D6328" w:rsidR="00732451" w:rsidRPr="00A20B2E" w:rsidRDefault="00732451" w:rsidP="00732451">
          <w:pPr>
            <w:rPr>
              <w:rFonts w:cs="Arial"/>
              <w:sz w:val="20"/>
              <w:szCs w:val="20"/>
              <w:lang w:val="es-MX"/>
            </w:rPr>
          </w:pPr>
          <w:r w:rsidRPr="00A20B2E">
            <w:rPr>
              <w:b/>
              <w:bCs/>
              <w:sz w:val="20"/>
              <w:szCs w:val="20"/>
            </w:rPr>
            <w:t>Versión: 1</w:t>
          </w:r>
        </w:p>
      </w:tc>
    </w:tr>
    <w:tr w:rsidR="00732451" w:rsidRPr="008464B5" w14:paraId="33356788" w14:textId="77777777" w:rsidTr="00732451">
      <w:trPr>
        <w:cantSplit/>
        <w:trHeight w:val="507"/>
        <w:jc w:val="center"/>
      </w:trPr>
      <w:tc>
        <w:tcPr>
          <w:tcW w:w="3539" w:type="dxa"/>
          <w:vMerge/>
        </w:tcPr>
        <w:p w14:paraId="51E35C05" w14:textId="77777777" w:rsidR="00732451" w:rsidRDefault="00732451" w:rsidP="00732451">
          <w:pPr>
            <w:ind w:right="360"/>
            <w:jc w:val="center"/>
            <w:rPr>
              <w:noProof/>
            </w:rPr>
          </w:pPr>
        </w:p>
      </w:tc>
      <w:tc>
        <w:tcPr>
          <w:tcW w:w="3969" w:type="dxa"/>
          <w:vMerge/>
        </w:tcPr>
        <w:p w14:paraId="1A4E0476" w14:textId="77777777" w:rsidR="00732451" w:rsidRPr="008464B5" w:rsidRDefault="00732451" w:rsidP="00732451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126" w:type="dxa"/>
          <w:vAlign w:val="bottom"/>
        </w:tcPr>
        <w:p w14:paraId="3E0DD1C6" w14:textId="4C65D7AC" w:rsidR="00732451" w:rsidRPr="00A20B2E" w:rsidRDefault="00732451" w:rsidP="00732451">
          <w:pPr>
            <w:rPr>
              <w:b/>
              <w:bCs/>
              <w:sz w:val="20"/>
              <w:szCs w:val="20"/>
            </w:rPr>
          </w:pPr>
          <w:r w:rsidRPr="00A20B2E">
            <w:rPr>
              <w:b/>
              <w:bCs/>
              <w:sz w:val="20"/>
              <w:szCs w:val="20"/>
            </w:rPr>
            <w:t>Fecha: 2024-</w:t>
          </w:r>
          <w:r w:rsidR="00A20B2E" w:rsidRPr="00A20B2E">
            <w:rPr>
              <w:b/>
              <w:bCs/>
              <w:sz w:val="20"/>
              <w:szCs w:val="20"/>
            </w:rPr>
            <w:t>10</w:t>
          </w:r>
          <w:r w:rsidRPr="00A20B2E">
            <w:rPr>
              <w:b/>
              <w:bCs/>
              <w:sz w:val="20"/>
              <w:szCs w:val="20"/>
            </w:rPr>
            <w:t>-</w:t>
          </w:r>
          <w:r w:rsidR="00A20B2E" w:rsidRPr="00A20B2E">
            <w:rPr>
              <w:b/>
              <w:bCs/>
              <w:sz w:val="20"/>
              <w:szCs w:val="20"/>
            </w:rPr>
            <w:t>0</w:t>
          </w:r>
          <w:r w:rsidR="00B9062A">
            <w:rPr>
              <w:b/>
              <w:bCs/>
              <w:sz w:val="20"/>
              <w:szCs w:val="20"/>
            </w:rPr>
            <w:t>1</w:t>
          </w:r>
        </w:p>
      </w:tc>
    </w:tr>
    <w:tr w:rsidR="00732451" w:rsidRPr="008464B5" w14:paraId="49A76EFE" w14:textId="77777777" w:rsidTr="00732451">
      <w:trPr>
        <w:cantSplit/>
        <w:trHeight w:val="269"/>
        <w:jc w:val="center"/>
      </w:trPr>
      <w:tc>
        <w:tcPr>
          <w:tcW w:w="3539" w:type="dxa"/>
          <w:vMerge/>
        </w:tcPr>
        <w:p w14:paraId="307CB5C7" w14:textId="77777777" w:rsidR="00732451" w:rsidRDefault="00732451" w:rsidP="00732451">
          <w:pPr>
            <w:rPr>
              <w:lang w:val="es-MX"/>
            </w:rPr>
          </w:pPr>
        </w:p>
      </w:tc>
      <w:tc>
        <w:tcPr>
          <w:tcW w:w="3969" w:type="dxa"/>
          <w:vMerge/>
        </w:tcPr>
        <w:p w14:paraId="3B5670F4" w14:textId="77777777" w:rsidR="00732451" w:rsidRPr="008464B5" w:rsidRDefault="00732451" w:rsidP="00732451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126" w:type="dxa"/>
          <w:vAlign w:val="bottom"/>
        </w:tcPr>
        <w:p w14:paraId="7E381C6D" w14:textId="77777777" w:rsidR="00732451" w:rsidRPr="00A20B2E" w:rsidRDefault="00732451" w:rsidP="00732451">
          <w:pPr>
            <w:rPr>
              <w:rFonts w:cs="Arial"/>
              <w:b/>
              <w:bCs/>
              <w:sz w:val="20"/>
              <w:szCs w:val="20"/>
              <w:lang w:val="es-MX"/>
            </w:rPr>
          </w:pPr>
          <w:r w:rsidRPr="00A20B2E">
            <w:rPr>
              <w:rFonts w:cs="Arial"/>
              <w:b/>
              <w:bCs/>
              <w:sz w:val="20"/>
              <w:szCs w:val="20"/>
              <w:lang w:val="es-MX"/>
            </w:rPr>
            <w:t xml:space="preserve">Página </w:t>
          </w:r>
          <w:r w:rsidRPr="00A20B2E">
            <w:rPr>
              <w:rStyle w:val="Nmerodepgina"/>
              <w:rFonts w:cs="Arial"/>
              <w:b/>
              <w:bCs/>
              <w:sz w:val="20"/>
              <w:szCs w:val="20"/>
            </w:rPr>
            <w:fldChar w:fldCharType="begin"/>
          </w:r>
          <w:r w:rsidRPr="00A20B2E">
            <w:rPr>
              <w:rStyle w:val="Nmerodepgina"/>
              <w:rFonts w:cs="Arial"/>
              <w:b/>
              <w:bCs/>
              <w:sz w:val="20"/>
              <w:szCs w:val="20"/>
            </w:rPr>
            <w:instrText xml:space="preserve"> PAGE </w:instrText>
          </w:r>
          <w:r w:rsidRPr="00A20B2E">
            <w:rPr>
              <w:rStyle w:val="Nmerodepgina"/>
              <w:rFonts w:cs="Arial"/>
              <w:b/>
              <w:bCs/>
              <w:sz w:val="20"/>
              <w:szCs w:val="20"/>
            </w:rPr>
            <w:fldChar w:fldCharType="separate"/>
          </w:r>
          <w:r w:rsidRPr="00A20B2E">
            <w:rPr>
              <w:rStyle w:val="Nmerodepgina"/>
              <w:rFonts w:cs="Arial"/>
              <w:b/>
              <w:bCs/>
              <w:noProof/>
              <w:sz w:val="20"/>
              <w:szCs w:val="20"/>
            </w:rPr>
            <w:t>1</w:t>
          </w:r>
          <w:r w:rsidRPr="00A20B2E">
            <w:rPr>
              <w:rStyle w:val="Nmerodepgina"/>
              <w:rFonts w:cs="Arial"/>
              <w:b/>
              <w:bCs/>
              <w:sz w:val="20"/>
              <w:szCs w:val="20"/>
            </w:rPr>
            <w:fldChar w:fldCharType="end"/>
          </w:r>
          <w:r w:rsidRPr="00A20B2E">
            <w:rPr>
              <w:rFonts w:cs="Arial"/>
              <w:b/>
              <w:bCs/>
              <w:sz w:val="20"/>
              <w:szCs w:val="20"/>
              <w:lang w:val="es-MX"/>
            </w:rPr>
            <w:t xml:space="preserve"> de </w:t>
          </w:r>
          <w:r w:rsidRPr="00A20B2E">
            <w:rPr>
              <w:rStyle w:val="Nmerodepgina"/>
              <w:rFonts w:cs="Arial"/>
              <w:b/>
              <w:bCs/>
              <w:sz w:val="20"/>
              <w:szCs w:val="20"/>
            </w:rPr>
            <w:fldChar w:fldCharType="begin"/>
          </w:r>
          <w:r w:rsidRPr="00A20B2E">
            <w:rPr>
              <w:rStyle w:val="Nmerodepgina"/>
              <w:rFonts w:cs="Arial"/>
              <w:b/>
              <w:bCs/>
              <w:sz w:val="20"/>
              <w:szCs w:val="20"/>
            </w:rPr>
            <w:instrText xml:space="preserve"> NUMPAGES </w:instrText>
          </w:r>
          <w:r w:rsidRPr="00A20B2E">
            <w:rPr>
              <w:rStyle w:val="Nmerodepgina"/>
              <w:rFonts w:cs="Arial"/>
              <w:b/>
              <w:bCs/>
              <w:sz w:val="20"/>
              <w:szCs w:val="20"/>
            </w:rPr>
            <w:fldChar w:fldCharType="separate"/>
          </w:r>
          <w:r w:rsidRPr="00A20B2E">
            <w:rPr>
              <w:rStyle w:val="Nmerodepgina"/>
              <w:rFonts w:cs="Arial"/>
              <w:b/>
              <w:bCs/>
              <w:noProof/>
              <w:sz w:val="20"/>
              <w:szCs w:val="20"/>
            </w:rPr>
            <w:t>8</w:t>
          </w:r>
          <w:r w:rsidRPr="00A20B2E">
            <w:rPr>
              <w:rStyle w:val="Nmerodepgina"/>
              <w:rFonts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57030D6E" w14:textId="77777777" w:rsidR="00732451" w:rsidRDefault="007324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A53E" w14:textId="77777777" w:rsidR="00B9062A" w:rsidRDefault="00B906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F4"/>
    <w:rsid w:val="000170AE"/>
    <w:rsid w:val="002C23DD"/>
    <w:rsid w:val="003411CD"/>
    <w:rsid w:val="00354FF4"/>
    <w:rsid w:val="00464BC8"/>
    <w:rsid w:val="00473037"/>
    <w:rsid w:val="00474F7F"/>
    <w:rsid w:val="00594A6B"/>
    <w:rsid w:val="00607E76"/>
    <w:rsid w:val="00614468"/>
    <w:rsid w:val="0071259F"/>
    <w:rsid w:val="00732451"/>
    <w:rsid w:val="00886364"/>
    <w:rsid w:val="008923E2"/>
    <w:rsid w:val="00923F9D"/>
    <w:rsid w:val="009F7C93"/>
    <w:rsid w:val="00A20B2E"/>
    <w:rsid w:val="00B734F0"/>
    <w:rsid w:val="00B9062A"/>
    <w:rsid w:val="00C37099"/>
    <w:rsid w:val="00D16CDE"/>
    <w:rsid w:val="00D2407C"/>
    <w:rsid w:val="00D4239B"/>
    <w:rsid w:val="00D87549"/>
    <w:rsid w:val="00DE2646"/>
    <w:rsid w:val="00E0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C1E6A"/>
  <w15:chartTrackingRefBased/>
  <w15:docId w15:val="{630DD5DD-C246-46E8-A494-11B2A90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4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F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F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F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F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F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F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4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F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F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F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F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FF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FF4"/>
  </w:style>
  <w:style w:type="paragraph" w:styleId="Piedepgina">
    <w:name w:val="footer"/>
    <w:basedOn w:val="Normal"/>
    <w:link w:val="PiedepginaCar"/>
    <w:uiPriority w:val="99"/>
    <w:unhideWhenUsed/>
    <w:rsid w:val="0035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FF4"/>
  </w:style>
  <w:style w:type="table" w:styleId="Tablaconcuadrcula">
    <w:name w:val="Table Grid"/>
    <w:basedOn w:val="Tablanormal"/>
    <w:uiPriority w:val="39"/>
    <w:rsid w:val="0035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semiHidden/>
    <w:rsid w:val="0073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Briceño Ramirez</dc:creator>
  <cp:keywords/>
  <dc:description/>
  <cp:lastModifiedBy>Mary Carrillo Pacheco</cp:lastModifiedBy>
  <cp:revision>4</cp:revision>
  <dcterms:created xsi:type="dcterms:W3CDTF">2024-10-01T23:10:00Z</dcterms:created>
  <dcterms:modified xsi:type="dcterms:W3CDTF">2024-10-01T23:10:00Z</dcterms:modified>
</cp:coreProperties>
</file>